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AC97" w14:textId="41EBCA7B" w:rsidR="004956D7" w:rsidRDefault="00371092" w:rsidP="0007424C">
      <w:pPr>
        <w:ind w:left="1440" w:firstLine="720"/>
        <w:jc w:val="center"/>
        <w:rPr>
          <w:rFonts w:ascii="Brush Script MT" w:hAnsi="Brush Script MT"/>
          <w:noProof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C461B" wp14:editId="7919BBAA">
            <wp:simplePos x="0" y="0"/>
            <wp:positionH relativeFrom="margin">
              <wp:posOffset>1485900</wp:posOffset>
            </wp:positionH>
            <wp:positionV relativeFrom="paragraph">
              <wp:posOffset>-406400</wp:posOffset>
            </wp:positionV>
            <wp:extent cx="1590675" cy="1466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CF" w:rsidRPr="00EE16CF">
        <w:rPr>
          <w:rFonts w:ascii="Brush Script MT" w:hAnsi="Brush Script MT"/>
          <w:noProof/>
          <w:sz w:val="96"/>
          <w:szCs w:val="96"/>
        </w:rPr>
        <w:t>Buena Vista Schedule</w:t>
      </w:r>
    </w:p>
    <w:p w14:paraId="7B06031F" w14:textId="3711B929" w:rsidR="004956D7" w:rsidRDefault="004956D7" w:rsidP="004956D7">
      <w:pPr>
        <w:jc w:val="center"/>
        <w:rPr>
          <w:rFonts w:ascii="Brush Script MT" w:hAnsi="Brush Script MT"/>
          <w:noProof/>
          <w:sz w:val="96"/>
          <w:szCs w:val="96"/>
        </w:rPr>
      </w:pPr>
    </w:p>
    <w:tbl>
      <w:tblPr>
        <w:tblStyle w:val="TableGrid"/>
        <w:tblpPr w:leftFromText="180" w:rightFromText="180" w:horzAnchor="margin" w:tblpXSpec="center" w:tblpY="152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101"/>
        <w:gridCol w:w="1914"/>
        <w:gridCol w:w="1914"/>
      </w:tblGrid>
      <w:tr w:rsidR="004956D7" w14:paraId="1C5A8784" w14:textId="77777777" w:rsidTr="00F05FE9">
        <w:trPr>
          <w:trHeight w:val="738"/>
        </w:trPr>
        <w:tc>
          <w:tcPr>
            <w:tcW w:w="1914" w:type="dxa"/>
          </w:tcPr>
          <w:p w14:paraId="71AFE116" w14:textId="2AB1E7BC" w:rsidR="004956D7" w:rsidRPr="00DE6A3A" w:rsidRDefault="00DE6A3A" w:rsidP="00DE6A3A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DE6A3A">
              <w:rPr>
                <w:rFonts w:ascii="Brush Script MT" w:hAnsi="Brush Script MT"/>
                <w:noProof/>
                <w:sz w:val="36"/>
                <w:szCs w:val="36"/>
              </w:rPr>
              <w:t>Monday</w:t>
            </w:r>
          </w:p>
        </w:tc>
        <w:tc>
          <w:tcPr>
            <w:tcW w:w="1914" w:type="dxa"/>
          </w:tcPr>
          <w:p w14:paraId="035B0274" w14:textId="7581F55E" w:rsidR="004956D7" w:rsidRPr="00DE6A3A" w:rsidRDefault="00DE6A3A" w:rsidP="00DE6A3A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DE6A3A">
              <w:rPr>
                <w:rFonts w:ascii="Brush Script MT" w:hAnsi="Brush Script MT"/>
                <w:noProof/>
                <w:sz w:val="36"/>
                <w:szCs w:val="36"/>
              </w:rPr>
              <w:t>Tuesday</w:t>
            </w:r>
          </w:p>
        </w:tc>
        <w:tc>
          <w:tcPr>
            <w:tcW w:w="2101" w:type="dxa"/>
          </w:tcPr>
          <w:p w14:paraId="5579E08D" w14:textId="72CF86F6" w:rsidR="004956D7" w:rsidRPr="00DE6A3A" w:rsidRDefault="00DE6A3A" w:rsidP="00DE6A3A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DE6A3A">
              <w:rPr>
                <w:rFonts w:ascii="Brush Script MT" w:hAnsi="Brush Script MT"/>
                <w:noProof/>
                <w:sz w:val="36"/>
                <w:szCs w:val="36"/>
              </w:rPr>
              <w:t>Wednesday</w:t>
            </w:r>
          </w:p>
        </w:tc>
        <w:tc>
          <w:tcPr>
            <w:tcW w:w="1914" w:type="dxa"/>
          </w:tcPr>
          <w:p w14:paraId="3FA854D8" w14:textId="43BE481E" w:rsidR="004956D7" w:rsidRPr="00DE6A3A" w:rsidRDefault="00DE6A3A" w:rsidP="00DE6A3A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DE6A3A">
              <w:rPr>
                <w:rFonts w:ascii="Brush Script MT" w:hAnsi="Brush Script MT"/>
                <w:noProof/>
                <w:sz w:val="36"/>
                <w:szCs w:val="36"/>
              </w:rPr>
              <w:t>Thursday</w:t>
            </w:r>
          </w:p>
        </w:tc>
        <w:tc>
          <w:tcPr>
            <w:tcW w:w="1914" w:type="dxa"/>
          </w:tcPr>
          <w:p w14:paraId="37CBB138" w14:textId="27F33589" w:rsidR="004956D7" w:rsidRPr="00DE6A3A" w:rsidRDefault="00DE6A3A" w:rsidP="00DE6A3A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DE6A3A">
              <w:rPr>
                <w:rFonts w:ascii="Brush Script MT" w:hAnsi="Brush Script MT"/>
                <w:noProof/>
                <w:sz w:val="36"/>
                <w:szCs w:val="36"/>
              </w:rPr>
              <w:t>Friday</w:t>
            </w:r>
          </w:p>
        </w:tc>
      </w:tr>
      <w:tr w:rsidR="006340FC" w14:paraId="3638C802" w14:textId="77777777" w:rsidTr="00F05FE9">
        <w:trPr>
          <w:trHeight w:val="658"/>
        </w:trPr>
        <w:tc>
          <w:tcPr>
            <w:tcW w:w="1914" w:type="dxa"/>
            <w:shd w:val="clear" w:color="auto" w:fill="DEEAF6" w:themeFill="accent5" w:themeFillTint="33"/>
          </w:tcPr>
          <w:p w14:paraId="69707D54" w14:textId="37BBB363" w:rsidR="006340FC" w:rsidRPr="00DE6A3A" w:rsidRDefault="006340FC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>Period 1</w:t>
            </w:r>
          </w:p>
          <w:p w14:paraId="580D8215" w14:textId="4EDB647E" w:rsidR="006340FC" w:rsidRPr="00DE6A3A" w:rsidRDefault="006340FC" w:rsidP="00B72D4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8:15 – 9:15</w:t>
            </w:r>
          </w:p>
        </w:tc>
        <w:tc>
          <w:tcPr>
            <w:tcW w:w="1914" w:type="dxa"/>
            <w:shd w:val="clear" w:color="auto" w:fill="FFFFCC"/>
          </w:tcPr>
          <w:p w14:paraId="2A32B384" w14:textId="789EA359" w:rsidR="006340FC" w:rsidRPr="00DE6A3A" w:rsidRDefault="006340FC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4</w:t>
            </w:r>
          </w:p>
          <w:p w14:paraId="19444323" w14:textId="761D9C93" w:rsidR="006340FC" w:rsidRPr="00DE6A3A" w:rsidRDefault="006340FC" w:rsidP="00B72D4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8:15 – 9:15</w:t>
            </w:r>
          </w:p>
        </w:tc>
        <w:tc>
          <w:tcPr>
            <w:tcW w:w="2101" w:type="dxa"/>
            <w:shd w:val="clear" w:color="auto" w:fill="DEEAF6" w:themeFill="accent5" w:themeFillTint="33"/>
          </w:tcPr>
          <w:p w14:paraId="690CBA7F" w14:textId="1F2EB60B" w:rsidR="006340FC" w:rsidRPr="00DE6A3A" w:rsidRDefault="006340FC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1</w:t>
            </w:r>
          </w:p>
          <w:p w14:paraId="6AD05195" w14:textId="285B8729" w:rsidR="006340FC" w:rsidRPr="00DE6A3A" w:rsidRDefault="006340FC" w:rsidP="00B72D4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8:15 – 9:15</w:t>
            </w:r>
          </w:p>
        </w:tc>
        <w:tc>
          <w:tcPr>
            <w:tcW w:w="1914" w:type="dxa"/>
            <w:shd w:val="clear" w:color="auto" w:fill="FFFFCC"/>
          </w:tcPr>
          <w:p w14:paraId="5A5CEE62" w14:textId="68D68E56" w:rsidR="006340FC" w:rsidRPr="00DE6A3A" w:rsidRDefault="006340FC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4</w:t>
            </w:r>
          </w:p>
          <w:p w14:paraId="54D69FFD" w14:textId="3A32122C" w:rsidR="006340FC" w:rsidRPr="00DE6A3A" w:rsidRDefault="006340FC" w:rsidP="00B72D4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8:15 – 9:15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2DF00365" w14:textId="77777777" w:rsidR="006340FC" w:rsidRPr="00DE6A3A" w:rsidRDefault="006340FC" w:rsidP="00B72D45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6A3A">
              <w:rPr>
                <w:rFonts w:cstheme="minorHAnsi"/>
                <w:b/>
                <w:bCs/>
                <w:noProof/>
                <w:sz w:val="20"/>
                <w:szCs w:val="20"/>
              </w:rPr>
              <w:t>Period 1</w:t>
            </w:r>
          </w:p>
          <w:p w14:paraId="48C48540" w14:textId="7BC00BA3" w:rsidR="006340FC" w:rsidRPr="00DE6A3A" w:rsidRDefault="006340FC" w:rsidP="00B72D45">
            <w:pPr>
              <w:jc w:val="center"/>
              <w:rPr>
                <w:rFonts w:cstheme="minorHAnsi"/>
                <w:noProof/>
              </w:rPr>
            </w:pPr>
            <w:r w:rsidRPr="00DE6A3A">
              <w:rPr>
                <w:rFonts w:cstheme="minorHAnsi"/>
                <w:noProof/>
                <w:sz w:val="20"/>
                <w:szCs w:val="20"/>
              </w:rPr>
              <w:t xml:space="preserve">8:15 – </w:t>
            </w:r>
            <w:r>
              <w:rPr>
                <w:rFonts w:cstheme="minorHAnsi"/>
                <w:noProof/>
                <w:sz w:val="20"/>
                <w:szCs w:val="20"/>
              </w:rPr>
              <w:t>8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4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5</w:t>
            </w:r>
          </w:p>
        </w:tc>
      </w:tr>
      <w:tr w:rsidR="006340FC" w14:paraId="3A6AF8B2" w14:textId="77777777" w:rsidTr="00F05FE9">
        <w:trPr>
          <w:trHeight w:val="646"/>
        </w:trPr>
        <w:tc>
          <w:tcPr>
            <w:tcW w:w="1914" w:type="dxa"/>
            <w:vMerge w:val="restart"/>
          </w:tcPr>
          <w:p w14:paraId="5EEC2476" w14:textId="457D2624" w:rsid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  <w:p w14:paraId="308795C7" w14:textId="23B7D827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3B5DD3D0" w14:textId="0F860FD9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</w:t>
            </w:r>
            <w:r>
              <w:rPr>
                <w:rFonts w:cstheme="minorHAnsi"/>
                <w:noProof/>
              </w:rPr>
              <w:t>:15 – 9:</w:t>
            </w:r>
            <w:r>
              <w:rPr>
                <w:rFonts w:cstheme="minorHAnsi"/>
                <w:noProof/>
              </w:rPr>
              <w:t>30</w:t>
            </w:r>
          </w:p>
        </w:tc>
        <w:tc>
          <w:tcPr>
            <w:tcW w:w="1914" w:type="dxa"/>
            <w:vMerge w:val="restart"/>
          </w:tcPr>
          <w:p w14:paraId="39686689" w14:textId="77AD3422" w:rsid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  <w:p w14:paraId="30AC62DD" w14:textId="243FA9F8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1993994C" w14:textId="60598503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9:15 – 9:30</w:t>
            </w:r>
          </w:p>
        </w:tc>
        <w:tc>
          <w:tcPr>
            <w:tcW w:w="2101" w:type="dxa"/>
            <w:vMerge w:val="restart"/>
          </w:tcPr>
          <w:p w14:paraId="2ACB2707" w14:textId="77777777" w:rsid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  <w:p w14:paraId="65509DED" w14:textId="75326EA2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4E6CBE11" w14:textId="60C78522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9:15 – 9:30</w:t>
            </w:r>
          </w:p>
        </w:tc>
        <w:tc>
          <w:tcPr>
            <w:tcW w:w="1914" w:type="dxa"/>
            <w:vMerge w:val="restart"/>
          </w:tcPr>
          <w:p w14:paraId="2A1216E2" w14:textId="77777777" w:rsid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  <w:p w14:paraId="614B42BD" w14:textId="4EA4F9DB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3CC47AA0" w14:textId="1F4C4140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9:15 – 9:30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6A7B4DE8" w14:textId="1BA14478" w:rsidR="006340FC" w:rsidRPr="00B72D45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Period 2</w:t>
            </w:r>
          </w:p>
          <w:p w14:paraId="58A12DE8" w14:textId="414C4D5F" w:rsidR="006340FC" w:rsidRPr="00DE6A3A" w:rsidRDefault="006340FC" w:rsidP="006340FC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B72D45">
              <w:rPr>
                <w:rFonts w:cstheme="minorHAnsi"/>
                <w:noProof/>
                <w:sz w:val="20"/>
                <w:szCs w:val="20"/>
              </w:rPr>
              <w:t>8:55 –9:25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6340FC" w14:paraId="4564F037" w14:textId="77777777" w:rsidTr="00F05FE9">
        <w:trPr>
          <w:trHeight w:val="563"/>
        </w:trPr>
        <w:tc>
          <w:tcPr>
            <w:tcW w:w="1914" w:type="dxa"/>
            <w:vMerge/>
          </w:tcPr>
          <w:p w14:paraId="7E27C339" w14:textId="77777777" w:rsidR="006340FC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914" w:type="dxa"/>
            <w:vMerge/>
          </w:tcPr>
          <w:p w14:paraId="56796B0D" w14:textId="77777777" w:rsidR="006340FC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101" w:type="dxa"/>
            <w:vMerge/>
          </w:tcPr>
          <w:p w14:paraId="0B0CA99E" w14:textId="77777777" w:rsidR="006340FC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914" w:type="dxa"/>
            <w:vMerge/>
          </w:tcPr>
          <w:p w14:paraId="7FD3C858" w14:textId="77777777" w:rsidR="006340FC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914" w:type="dxa"/>
            <w:shd w:val="clear" w:color="auto" w:fill="DEEAF6" w:themeFill="accent5" w:themeFillTint="33"/>
          </w:tcPr>
          <w:p w14:paraId="69A7DE82" w14:textId="031DA449" w:rsidR="006340FC" w:rsidRPr="00DE6A3A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6A3A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</w:p>
          <w:p w14:paraId="7AB9CFC7" w14:textId="681014FD" w:rsidR="006340FC" w:rsidRPr="00B72D45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9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3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 xml:space="preserve">5 – </w:t>
            </w:r>
            <w:r>
              <w:rPr>
                <w:rFonts w:cstheme="minorHAnsi"/>
                <w:noProof/>
                <w:sz w:val="20"/>
                <w:szCs w:val="20"/>
              </w:rPr>
              <w:t>10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5</w:t>
            </w:r>
          </w:p>
        </w:tc>
      </w:tr>
      <w:tr w:rsidR="006340FC" w14:paraId="78DD1D83" w14:textId="77777777" w:rsidTr="00F05FE9">
        <w:trPr>
          <w:trHeight w:val="569"/>
        </w:trPr>
        <w:tc>
          <w:tcPr>
            <w:tcW w:w="1914" w:type="dxa"/>
            <w:vMerge w:val="restart"/>
            <w:shd w:val="clear" w:color="auto" w:fill="DEEAF6" w:themeFill="accent5" w:themeFillTint="33"/>
          </w:tcPr>
          <w:p w14:paraId="6A6C4761" w14:textId="77777777" w:rsidR="00F05FE9" w:rsidRP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5C5F9584" w14:textId="5FF8E4BE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2</w:t>
            </w:r>
          </w:p>
          <w:p w14:paraId="34D38F38" w14:textId="556D4FBC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</w:t>
            </w:r>
            <w:r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30</w:t>
            </w:r>
            <w:r>
              <w:rPr>
                <w:rFonts w:cstheme="minorHAnsi"/>
                <w:noProof/>
              </w:rPr>
              <w:t xml:space="preserve"> – </w:t>
            </w:r>
            <w:r>
              <w:rPr>
                <w:rFonts w:cstheme="minorHAnsi"/>
                <w:noProof/>
              </w:rPr>
              <w:t>10</w:t>
            </w:r>
            <w:r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30</w:t>
            </w:r>
          </w:p>
        </w:tc>
        <w:tc>
          <w:tcPr>
            <w:tcW w:w="1914" w:type="dxa"/>
            <w:vMerge w:val="restart"/>
            <w:shd w:val="clear" w:color="auto" w:fill="FFFFCC"/>
          </w:tcPr>
          <w:p w14:paraId="67ACF313" w14:textId="53D1AD83" w:rsidR="00F05FE9" w:rsidRP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5AD299C2" w14:textId="1499B477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5</w:t>
            </w:r>
          </w:p>
          <w:p w14:paraId="332A26EB" w14:textId="5C61819D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9:30 – 10:30</w:t>
            </w:r>
          </w:p>
        </w:tc>
        <w:tc>
          <w:tcPr>
            <w:tcW w:w="2101" w:type="dxa"/>
            <w:vMerge w:val="restart"/>
            <w:shd w:val="clear" w:color="auto" w:fill="DEEAF6" w:themeFill="accent5" w:themeFillTint="33"/>
          </w:tcPr>
          <w:p w14:paraId="28C830B2" w14:textId="77777777" w:rsidR="00F05FE9" w:rsidRP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772FCCDB" w14:textId="70F6026E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2</w:t>
            </w:r>
          </w:p>
          <w:p w14:paraId="7323DB76" w14:textId="7FD2F374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9:30 – 10:30</w:t>
            </w:r>
          </w:p>
        </w:tc>
        <w:tc>
          <w:tcPr>
            <w:tcW w:w="1914" w:type="dxa"/>
            <w:vMerge w:val="restart"/>
            <w:shd w:val="clear" w:color="auto" w:fill="FFFFCC"/>
          </w:tcPr>
          <w:p w14:paraId="744BA392" w14:textId="77777777" w:rsidR="00F05FE9" w:rsidRPr="00F05FE9" w:rsidRDefault="00F05FE9" w:rsidP="00DE6A3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40104AFE" w14:textId="2300E486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5</w:t>
            </w:r>
          </w:p>
          <w:p w14:paraId="41A732C1" w14:textId="4C19D64D" w:rsidR="006340FC" w:rsidRPr="00DE6A3A" w:rsidRDefault="006340FC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9:30 – 10:30</w:t>
            </w:r>
          </w:p>
        </w:tc>
        <w:tc>
          <w:tcPr>
            <w:tcW w:w="1914" w:type="dxa"/>
            <w:shd w:val="clear" w:color="auto" w:fill="FFFFCC"/>
          </w:tcPr>
          <w:p w14:paraId="225CE78B" w14:textId="51947154" w:rsidR="006340FC" w:rsidRPr="00DE6A3A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6A3A">
              <w:rPr>
                <w:rFonts w:cstheme="minorHAnsi"/>
                <w:b/>
                <w:bCs/>
                <w:noProof/>
                <w:sz w:val="20"/>
                <w:szCs w:val="20"/>
              </w:rPr>
              <w:t>Period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4</w:t>
            </w:r>
          </w:p>
          <w:p w14:paraId="4652FDBD" w14:textId="785FE7FB" w:rsidR="006340FC" w:rsidRPr="00DE6A3A" w:rsidRDefault="006340FC" w:rsidP="006340FC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10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1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 xml:space="preserve">5 – </w:t>
            </w:r>
            <w:r>
              <w:rPr>
                <w:rFonts w:cstheme="minorHAnsi"/>
                <w:noProof/>
                <w:sz w:val="20"/>
                <w:szCs w:val="20"/>
              </w:rPr>
              <w:t>10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4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5</w:t>
            </w:r>
          </w:p>
        </w:tc>
      </w:tr>
      <w:tr w:rsidR="006340FC" w14:paraId="589F7B9B" w14:textId="77777777" w:rsidTr="00F05FE9">
        <w:trPr>
          <w:trHeight w:val="569"/>
        </w:trPr>
        <w:tc>
          <w:tcPr>
            <w:tcW w:w="1914" w:type="dxa"/>
            <w:vMerge/>
            <w:shd w:val="clear" w:color="auto" w:fill="DEEAF6" w:themeFill="accent5" w:themeFillTint="33"/>
          </w:tcPr>
          <w:p w14:paraId="1503B796" w14:textId="77777777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914" w:type="dxa"/>
            <w:vMerge/>
            <w:shd w:val="clear" w:color="auto" w:fill="FFFFCC"/>
          </w:tcPr>
          <w:p w14:paraId="4AA6AE5D" w14:textId="77777777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101" w:type="dxa"/>
            <w:vMerge/>
            <w:shd w:val="clear" w:color="auto" w:fill="DEEAF6" w:themeFill="accent5" w:themeFillTint="33"/>
          </w:tcPr>
          <w:p w14:paraId="777BFA73" w14:textId="77777777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914" w:type="dxa"/>
            <w:vMerge/>
            <w:shd w:val="clear" w:color="auto" w:fill="FFFFCC"/>
          </w:tcPr>
          <w:p w14:paraId="6A4417B8" w14:textId="77777777" w:rsidR="006340FC" w:rsidRPr="00DE6A3A" w:rsidRDefault="006340FC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06121713" w14:textId="0906AE3E" w:rsidR="006340FC" w:rsidRPr="00DE6A3A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Break</w:t>
            </w:r>
          </w:p>
          <w:p w14:paraId="514ED71E" w14:textId="2510FEFD" w:rsidR="006340FC" w:rsidRPr="00DE6A3A" w:rsidRDefault="006340FC" w:rsidP="006340FC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10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4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 xml:space="preserve">5 – </w:t>
            </w:r>
            <w:r>
              <w:rPr>
                <w:rFonts w:cstheme="minorHAnsi"/>
                <w:noProof/>
                <w:sz w:val="20"/>
                <w:szCs w:val="20"/>
              </w:rPr>
              <w:t>11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20</w:t>
            </w:r>
          </w:p>
        </w:tc>
      </w:tr>
      <w:tr w:rsidR="00B72D45" w14:paraId="3EAF49A4" w14:textId="77777777" w:rsidTr="00F05FE9">
        <w:trPr>
          <w:trHeight w:val="729"/>
        </w:trPr>
        <w:tc>
          <w:tcPr>
            <w:tcW w:w="1914" w:type="dxa"/>
          </w:tcPr>
          <w:p w14:paraId="1A469C3C" w14:textId="77777777" w:rsidR="00B72D45" w:rsidRPr="00DE6A3A" w:rsidRDefault="00B72D45" w:rsidP="00DE6A3A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55C23355" w14:textId="7DB9745B" w:rsidR="00B72D45" w:rsidRPr="00DE6A3A" w:rsidRDefault="00B72D45" w:rsidP="00DE6A3A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</w:t>
            </w:r>
            <w:r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30-</w:t>
            </w: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10</w:t>
            </w:r>
            <w:r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45</w:t>
            </w:r>
          </w:p>
        </w:tc>
        <w:tc>
          <w:tcPr>
            <w:tcW w:w="1914" w:type="dxa"/>
          </w:tcPr>
          <w:p w14:paraId="172A1264" w14:textId="5EC410E1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163830C1" w14:textId="4410518E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10:30- 10:45</w:t>
            </w:r>
          </w:p>
        </w:tc>
        <w:tc>
          <w:tcPr>
            <w:tcW w:w="2101" w:type="dxa"/>
          </w:tcPr>
          <w:p w14:paraId="41159C83" w14:textId="77777777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04B30CAC" w14:textId="752224F4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10:30- 10:45</w:t>
            </w:r>
          </w:p>
        </w:tc>
        <w:tc>
          <w:tcPr>
            <w:tcW w:w="1914" w:type="dxa"/>
          </w:tcPr>
          <w:p w14:paraId="39F09CE7" w14:textId="77777777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Break</w:t>
            </w:r>
          </w:p>
          <w:p w14:paraId="63F9CA92" w14:textId="5EC011EC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10:30- 10:45</w:t>
            </w:r>
          </w:p>
        </w:tc>
        <w:tc>
          <w:tcPr>
            <w:tcW w:w="1914" w:type="dxa"/>
            <w:shd w:val="clear" w:color="auto" w:fill="FFFFCC"/>
          </w:tcPr>
          <w:p w14:paraId="16985E28" w14:textId="63D74379" w:rsidR="006340FC" w:rsidRPr="00DE6A3A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6A3A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5</w:t>
            </w:r>
          </w:p>
          <w:p w14:paraId="00DD23B3" w14:textId="6BFA31C3" w:rsidR="00B72D45" w:rsidRPr="00DE6A3A" w:rsidRDefault="006340FC" w:rsidP="006340FC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1</w:t>
            </w:r>
            <w:r>
              <w:rPr>
                <w:rFonts w:cstheme="minorHAnsi"/>
                <w:noProof/>
                <w:sz w:val="20"/>
                <w:szCs w:val="20"/>
              </w:rPr>
              <w:t>1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2</w:t>
            </w:r>
            <w:r>
              <w:rPr>
                <w:rFonts w:cstheme="minorHAnsi"/>
                <w:noProof/>
                <w:sz w:val="20"/>
                <w:szCs w:val="20"/>
              </w:rPr>
              <w:t>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 xml:space="preserve"> – </w:t>
            </w:r>
            <w:r>
              <w:rPr>
                <w:rFonts w:cstheme="minorHAnsi"/>
                <w:noProof/>
                <w:sz w:val="20"/>
                <w:szCs w:val="20"/>
              </w:rPr>
              <w:t>1</w:t>
            </w:r>
            <w:r>
              <w:rPr>
                <w:rFonts w:cstheme="minorHAnsi"/>
                <w:noProof/>
                <w:sz w:val="20"/>
                <w:szCs w:val="20"/>
              </w:rPr>
              <w:t>1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5</w:t>
            </w:r>
            <w:r>
              <w:rPr>
                <w:rFonts w:cstheme="minorHAnsi"/>
                <w:noProof/>
                <w:sz w:val="20"/>
                <w:szCs w:val="20"/>
              </w:rPr>
              <w:t>0</w:t>
            </w:r>
          </w:p>
        </w:tc>
      </w:tr>
      <w:tr w:rsidR="00F05FE9" w14:paraId="46302A66" w14:textId="77777777" w:rsidTr="00F05FE9">
        <w:trPr>
          <w:trHeight w:val="69"/>
        </w:trPr>
        <w:tc>
          <w:tcPr>
            <w:tcW w:w="1914" w:type="dxa"/>
            <w:shd w:val="clear" w:color="auto" w:fill="DEEAF6" w:themeFill="accent5" w:themeFillTint="33"/>
          </w:tcPr>
          <w:p w14:paraId="294C5443" w14:textId="2BEF4B26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3</w:t>
            </w:r>
          </w:p>
          <w:p w14:paraId="65A8FA95" w14:textId="2D138926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</w:t>
            </w:r>
            <w:r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45</w:t>
            </w:r>
            <w:r>
              <w:rPr>
                <w:rFonts w:cstheme="minorHAnsi"/>
                <w:noProof/>
              </w:rPr>
              <w:t xml:space="preserve"> – 1</w:t>
            </w:r>
            <w:r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45</w:t>
            </w:r>
          </w:p>
        </w:tc>
        <w:tc>
          <w:tcPr>
            <w:tcW w:w="1914" w:type="dxa"/>
            <w:shd w:val="clear" w:color="auto" w:fill="FFFFCC"/>
          </w:tcPr>
          <w:p w14:paraId="2E67CF61" w14:textId="56D002D0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6</w:t>
            </w:r>
          </w:p>
          <w:p w14:paraId="1EA221EA" w14:textId="5F8B81FF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10:45 – 11:45</w:t>
            </w:r>
          </w:p>
        </w:tc>
        <w:tc>
          <w:tcPr>
            <w:tcW w:w="2101" w:type="dxa"/>
            <w:shd w:val="clear" w:color="auto" w:fill="DEEAF6" w:themeFill="accent5" w:themeFillTint="33"/>
          </w:tcPr>
          <w:p w14:paraId="0606F19A" w14:textId="190D5453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 w:rsidR="00F05FE9">
              <w:rPr>
                <w:rFonts w:cstheme="minorHAnsi"/>
                <w:b/>
                <w:bCs/>
                <w:noProof/>
              </w:rPr>
              <w:t>3</w:t>
            </w:r>
          </w:p>
          <w:p w14:paraId="4CFBC42E" w14:textId="536F4BE1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10:45 – 11:45</w:t>
            </w:r>
          </w:p>
        </w:tc>
        <w:tc>
          <w:tcPr>
            <w:tcW w:w="1914" w:type="dxa"/>
            <w:shd w:val="clear" w:color="auto" w:fill="FFFFCC"/>
          </w:tcPr>
          <w:p w14:paraId="6FBED3A6" w14:textId="21245431" w:rsidR="00B72D45" w:rsidRPr="00DE6A3A" w:rsidRDefault="00B72D45" w:rsidP="00B72D45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6A3A">
              <w:rPr>
                <w:rFonts w:cstheme="minorHAnsi"/>
                <w:b/>
                <w:bCs/>
                <w:noProof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</w:rPr>
              <w:t>6</w:t>
            </w:r>
          </w:p>
          <w:p w14:paraId="71A1FF0F" w14:textId="06CA6A24" w:rsidR="00B72D45" w:rsidRPr="00DE6A3A" w:rsidRDefault="00B72D45" w:rsidP="00B72D45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>10:45 – 11:45</w:t>
            </w:r>
          </w:p>
        </w:tc>
        <w:tc>
          <w:tcPr>
            <w:tcW w:w="1914" w:type="dxa"/>
            <w:shd w:val="clear" w:color="auto" w:fill="FFFFCC"/>
          </w:tcPr>
          <w:p w14:paraId="63E01272" w14:textId="25FA1084" w:rsidR="006340FC" w:rsidRPr="00DE6A3A" w:rsidRDefault="006340FC" w:rsidP="006340F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6A3A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Period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</w:p>
          <w:p w14:paraId="6EC2E74B" w14:textId="13612312" w:rsidR="00B72D45" w:rsidRPr="00DE6A3A" w:rsidRDefault="006340FC" w:rsidP="006340FC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12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00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 xml:space="preserve"> – </w:t>
            </w:r>
            <w:r>
              <w:rPr>
                <w:rFonts w:cstheme="minorHAnsi"/>
                <w:noProof/>
                <w:sz w:val="20"/>
                <w:szCs w:val="20"/>
              </w:rPr>
              <w:t>12</w:t>
            </w:r>
            <w:r w:rsidRPr="00DE6A3A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>30</w:t>
            </w:r>
          </w:p>
        </w:tc>
      </w:tr>
    </w:tbl>
    <w:p w14:paraId="50689BD8" w14:textId="349B3923" w:rsidR="004956D7" w:rsidRDefault="004956D7" w:rsidP="004956D7">
      <w:pPr>
        <w:jc w:val="center"/>
        <w:rPr>
          <w:rFonts w:ascii="Brush Script MT" w:hAnsi="Brush Script MT"/>
          <w:noProof/>
          <w:sz w:val="96"/>
          <w:szCs w:val="96"/>
        </w:rPr>
      </w:pPr>
    </w:p>
    <w:p w14:paraId="6E6D421C" w14:textId="708E1778" w:rsidR="00DE6A3A" w:rsidRDefault="00DE6A3A" w:rsidP="004956D7">
      <w:pPr>
        <w:jc w:val="center"/>
        <w:rPr>
          <w:rFonts w:ascii="Brush Script MT" w:hAnsi="Brush Script MT"/>
          <w:noProof/>
          <w:sz w:val="96"/>
          <w:szCs w:val="96"/>
        </w:rPr>
      </w:pPr>
    </w:p>
    <w:p w14:paraId="434DF719" w14:textId="24C364EF" w:rsidR="00DE6A3A" w:rsidRDefault="00DE6A3A" w:rsidP="00F05FE9">
      <w:pPr>
        <w:rPr>
          <w:rFonts w:ascii="Brush Script MT" w:hAnsi="Brush Script MT"/>
          <w:noProof/>
          <w:sz w:val="96"/>
          <w:szCs w:val="96"/>
        </w:rPr>
      </w:pPr>
    </w:p>
    <w:p w14:paraId="163C1CDD" w14:textId="6789CAF7" w:rsidR="00DE6A3A" w:rsidRDefault="00DE6A3A" w:rsidP="00DE6A3A">
      <w:pPr>
        <w:jc w:val="center"/>
        <w:rPr>
          <w:rFonts w:ascii="Brush Script MT" w:hAnsi="Brush Script MT"/>
          <w:noProof/>
          <w:sz w:val="72"/>
          <w:szCs w:val="72"/>
          <w:u w:val="single"/>
        </w:rPr>
      </w:pPr>
      <w:r w:rsidRPr="00EE16CF">
        <w:rPr>
          <w:rFonts w:ascii="Brush Script MT" w:hAnsi="Brush Script MT"/>
          <w:noProof/>
          <w:sz w:val="72"/>
          <w:szCs w:val="72"/>
          <w:u w:val="single"/>
        </w:rPr>
        <w:t>Attendance</w:t>
      </w:r>
    </w:p>
    <w:p w14:paraId="1B2C0E9F" w14:textId="6C33F11A" w:rsidR="00DE6A3A" w:rsidRPr="004956D7" w:rsidRDefault="00DE6A3A" w:rsidP="00DE6A3A">
      <w:pPr>
        <w:spacing w:line="240" w:lineRule="auto"/>
        <w:rPr>
          <w:rFonts w:ascii="Brush Script MT" w:hAnsi="Brush Script MT"/>
          <w:noProof/>
          <w:sz w:val="32"/>
          <w:szCs w:val="32"/>
        </w:rPr>
      </w:pPr>
      <w:r w:rsidRPr="004956D7">
        <w:rPr>
          <w:rFonts w:cstheme="minorHAnsi"/>
          <w:noProof/>
          <w:sz w:val="32"/>
          <w:szCs w:val="32"/>
        </w:rPr>
        <w:t xml:space="preserve">Students are required to attend the entire period of their </w:t>
      </w:r>
      <w:r w:rsidR="00F05FE9">
        <w:rPr>
          <w:rFonts w:cstheme="minorHAnsi"/>
          <w:noProof/>
          <w:sz w:val="32"/>
          <w:szCs w:val="32"/>
        </w:rPr>
        <w:t xml:space="preserve">scheduled </w:t>
      </w:r>
      <w:r w:rsidRPr="004956D7">
        <w:rPr>
          <w:rFonts w:cstheme="minorHAnsi"/>
          <w:noProof/>
          <w:sz w:val="32"/>
          <w:szCs w:val="32"/>
        </w:rPr>
        <w:t xml:space="preserve">“live” class session, with the camera </w:t>
      </w:r>
      <w:r w:rsidR="00F05FE9">
        <w:rPr>
          <w:rFonts w:cstheme="minorHAnsi"/>
          <w:noProof/>
          <w:sz w:val="32"/>
          <w:szCs w:val="32"/>
        </w:rPr>
        <w:t>ON</w:t>
      </w:r>
      <w:r w:rsidRPr="004956D7">
        <w:rPr>
          <w:rFonts w:cstheme="minorHAnsi"/>
          <w:noProof/>
          <w:sz w:val="32"/>
          <w:szCs w:val="32"/>
        </w:rPr>
        <w:t xml:space="preserve">.  Needless to say, if you are late, you will be marked </w:t>
      </w:r>
      <w:r w:rsidRPr="004956D7">
        <w:rPr>
          <w:rFonts w:cstheme="minorHAnsi"/>
          <w:b/>
          <w:bCs/>
          <w:noProof/>
          <w:sz w:val="32"/>
          <w:szCs w:val="32"/>
        </w:rPr>
        <w:t>LATE</w:t>
      </w:r>
      <w:r w:rsidRPr="004956D7">
        <w:rPr>
          <w:rFonts w:cstheme="minorHAnsi"/>
          <w:noProof/>
          <w:sz w:val="32"/>
          <w:szCs w:val="32"/>
        </w:rPr>
        <w:t xml:space="preserve">.  If you are absent and do not reach out to your teacher THAT </w:t>
      </w:r>
      <w:r w:rsidR="00F05FE9">
        <w:rPr>
          <w:rFonts w:cstheme="minorHAnsi"/>
          <w:noProof/>
          <w:sz w:val="32"/>
          <w:szCs w:val="32"/>
        </w:rPr>
        <w:t xml:space="preserve">SAME </w:t>
      </w:r>
      <w:r w:rsidRPr="004956D7">
        <w:rPr>
          <w:rFonts w:cstheme="minorHAnsi"/>
          <w:noProof/>
          <w:sz w:val="32"/>
          <w:szCs w:val="32"/>
        </w:rPr>
        <w:t xml:space="preserve">DAY, you will be marked </w:t>
      </w:r>
      <w:r w:rsidRPr="004956D7">
        <w:rPr>
          <w:rFonts w:cstheme="minorHAnsi"/>
          <w:b/>
          <w:bCs/>
          <w:noProof/>
          <w:sz w:val="32"/>
          <w:szCs w:val="32"/>
        </w:rPr>
        <w:t>ABSENT.</w:t>
      </w:r>
    </w:p>
    <w:p w14:paraId="72F877C4" w14:textId="7A977C30" w:rsidR="00EE16CF" w:rsidRPr="00EE16CF" w:rsidRDefault="00EE16CF" w:rsidP="00F05FE9">
      <w:pPr>
        <w:rPr>
          <w:rFonts w:ascii="Brush Script MT" w:hAnsi="Brush Script MT"/>
          <w:noProof/>
          <w:sz w:val="96"/>
          <w:szCs w:val="96"/>
        </w:rPr>
      </w:pPr>
    </w:p>
    <w:sectPr w:rsidR="00EE16CF" w:rsidRPr="00EE16CF" w:rsidSect="00F05F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52E76"/>
    <w:multiLevelType w:val="hybridMultilevel"/>
    <w:tmpl w:val="4A2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2"/>
    <w:rsid w:val="0007424C"/>
    <w:rsid w:val="000C2A22"/>
    <w:rsid w:val="00154EE9"/>
    <w:rsid w:val="00371092"/>
    <w:rsid w:val="004956D7"/>
    <w:rsid w:val="006340FC"/>
    <w:rsid w:val="00641E9C"/>
    <w:rsid w:val="00B72D45"/>
    <w:rsid w:val="00DE6A3A"/>
    <w:rsid w:val="00E60F96"/>
    <w:rsid w:val="00EE16CF"/>
    <w:rsid w:val="00F05FE9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65EA"/>
  <w15:chartTrackingRefBased/>
  <w15:docId w15:val="{CF1333CC-B153-43DD-91DC-3D33A50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6CF"/>
    <w:pPr>
      <w:ind w:left="720"/>
      <w:contextualSpacing/>
    </w:pPr>
  </w:style>
  <w:style w:type="table" w:styleId="TableGrid">
    <w:name w:val="Table Grid"/>
    <w:basedOn w:val="TableNormal"/>
    <w:uiPriority w:val="39"/>
    <w:rsid w:val="0049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4273-535F-4DE6-A73B-E280844C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Lipsey, Janice</dc:creator>
  <cp:keywords/>
  <dc:description/>
  <cp:lastModifiedBy>Lipsey, Janice</cp:lastModifiedBy>
  <cp:revision>4</cp:revision>
  <dcterms:created xsi:type="dcterms:W3CDTF">2020-08-10T02:07:00Z</dcterms:created>
  <dcterms:modified xsi:type="dcterms:W3CDTF">2020-08-24T21:14:00Z</dcterms:modified>
</cp:coreProperties>
</file>